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C3CA" w14:textId="3B9C3B48" w:rsidR="00E92ED5" w:rsidRPr="00E92ED5" w:rsidRDefault="00E92ED5" w:rsidP="00E92ED5">
      <w:pPr>
        <w:rPr>
          <w:b/>
          <w:bCs/>
          <w:sz w:val="32"/>
          <w:szCs w:val="32"/>
        </w:rPr>
      </w:pPr>
      <w:r w:rsidRPr="00E92ED5">
        <w:rPr>
          <w:b/>
          <w:bCs/>
          <w:sz w:val="32"/>
          <w:szCs w:val="32"/>
        </w:rPr>
        <w:t xml:space="preserve">BLOS </w:t>
      </w:r>
      <w:r w:rsidRPr="00E92ED5">
        <w:rPr>
          <w:b/>
          <w:bCs/>
          <w:sz w:val="32"/>
          <w:szCs w:val="32"/>
        </w:rPr>
        <w:t>Student Attendance Procedure</w:t>
      </w:r>
    </w:p>
    <w:p w14:paraId="1251E0A5" w14:textId="77777777" w:rsidR="00E92ED5" w:rsidRPr="00E92ED5" w:rsidRDefault="00E92ED5" w:rsidP="00E92ED5">
      <w:pPr>
        <w:rPr>
          <w:b/>
          <w:bCs/>
          <w:sz w:val="22"/>
          <w:szCs w:val="22"/>
        </w:rPr>
      </w:pPr>
      <w:r w:rsidRPr="00E92ED5">
        <w:rPr>
          <w:b/>
          <w:bCs/>
          <w:sz w:val="22"/>
          <w:szCs w:val="22"/>
        </w:rPr>
        <w:t>1. Late Arrival Protocol</w:t>
      </w:r>
    </w:p>
    <w:p w14:paraId="6A23DF9F" w14:textId="77777777" w:rsidR="00E92ED5" w:rsidRPr="00E92ED5" w:rsidRDefault="00E92ED5" w:rsidP="00E92ED5">
      <w:pPr>
        <w:numPr>
          <w:ilvl w:val="0"/>
          <w:numId w:val="6"/>
        </w:numPr>
        <w:rPr>
          <w:sz w:val="22"/>
          <w:szCs w:val="22"/>
        </w:rPr>
      </w:pPr>
      <w:r w:rsidRPr="00E92ED5">
        <w:rPr>
          <w:b/>
          <w:bCs/>
          <w:sz w:val="22"/>
          <w:szCs w:val="22"/>
        </w:rPr>
        <w:t>Threshold:</w:t>
      </w:r>
      <w:r w:rsidRPr="00E92ED5">
        <w:rPr>
          <w:sz w:val="22"/>
          <w:szCs w:val="22"/>
        </w:rPr>
        <w:t xml:space="preserve"> If a learner has not arrived within 20 minutes of the session start time.</w:t>
      </w:r>
    </w:p>
    <w:p w14:paraId="7D46D41D" w14:textId="77777777" w:rsidR="00E92ED5" w:rsidRPr="00E92ED5" w:rsidRDefault="00E92ED5" w:rsidP="00E92ED5">
      <w:pPr>
        <w:numPr>
          <w:ilvl w:val="0"/>
          <w:numId w:val="6"/>
        </w:numPr>
        <w:rPr>
          <w:sz w:val="22"/>
          <w:szCs w:val="22"/>
        </w:rPr>
      </w:pPr>
      <w:r w:rsidRPr="00E92ED5">
        <w:rPr>
          <w:b/>
          <w:bCs/>
          <w:sz w:val="22"/>
          <w:szCs w:val="22"/>
        </w:rPr>
        <w:t>Action:</w:t>
      </w:r>
    </w:p>
    <w:p w14:paraId="21445852" w14:textId="77777777" w:rsidR="00E92ED5" w:rsidRPr="00E92ED5" w:rsidRDefault="00E92ED5" w:rsidP="00E92ED5">
      <w:pPr>
        <w:numPr>
          <w:ilvl w:val="1"/>
          <w:numId w:val="6"/>
        </w:numPr>
        <w:rPr>
          <w:sz w:val="22"/>
          <w:szCs w:val="22"/>
        </w:rPr>
      </w:pPr>
      <w:r w:rsidRPr="00E92ED5">
        <w:rPr>
          <w:sz w:val="22"/>
          <w:szCs w:val="22"/>
        </w:rPr>
        <w:t>Contact either the school or the parents/careers to determine if the learner is attending.</w:t>
      </w:r>
    </w:p>
    <w:p w14:paraId="55FCF7F6" w14:textId="77777777" w:rsidR="00E92ED5" w:rsidRPr="00E92ED5" w:rsidRDefault="00E92ED5" w:rsidP="00E92ED5">
      <w:pPr>
        <w:numPr>
          <w:ilvl w:val="1"/>
          <w:numId w:val="6"/>
        </w:numPr>
        <w:rPr>
          <w:sz w:val="22"/>
          <w:szCs w:val="22"/>
        </w:rPr>
      </w:pPr>
      <w:r w:rsidRPr="00E92ED5">
        <w:rPr>
          <w:sz w:val="22"/>
          <w:szCs w:val="22"/>
        </w:rPr>
        <w:t>If the learner is not attending, report this and update the student's nonattendance file in the session feedback document.</w:t>
      </w:r>
    </w:p>
    <w:p w14:paraId="64C17EB8" w14:textId="77777777" w:rsidR="00E92ED5" w:rsidRPr="00E92ED5" w:rsidRDefault="00E92ED5" w:rsidP="00E92ED5">
      <w:pPr>
        <w:rPr>
          <w:b/>
          <w:bCs/>
          <w:sz w:val="22"/>
          <w:szCs w:val="22"/>
        </w:rPr>
      </w:pPr>
      <w:r w:rsidRPr="00E92ED5">
        <w:rPr>
          <w:b/>
          <w:bCs/>
          <w:sz w:val="22"/>
          <w:szCs w:val="22"/>
        </w:rPr>
        <w:t>2. Recording Late Arrivals</w:t>
      </w:r>
    </w:p>
    <w:p w14:paraId="6E273753" w14:textId="77777777" w:rsidR="00E92ED5" w:rsidRPr="00E92ED5" w:rsidRDefault="00E92ED5" w:rsidP="00E92ED5">
      <w:pPr>
        <w:numPr>
          <w:ilvl w:val="0"/>
          <w:numId w:val="7"/>
        </w:numPr>
        <w:rPr>
          <w:sz w:val="22"/>
          <w:szCs w:val="22"/>
        </w:rPr>
      </w:pPr>
      <w:r w:rsidRPr="00E92ED5">
        <w:rPr>
          <w:b/>
          <w:bCs/>
          <w:sz w:val="22"/>
          <w:szCs w:val="22"/>
        </w:rPr>
        <w:t>Action:</w:t>
      </w:r>
    </w:p>
    <w:p w14:paraId="71826D3A" w14:textId="77777777" w:rsidR="00E92ED5" w:rsidRPr="00E92ED5" w:rsidRDefault="00E92ED5" w:rsidP="00E92ED5">
      <w:pPr>
        <w:numPr>
          <w:ilvl w:val="1"/>
          <w:numId w:val="7"/>
        </w:numPr>
        <w:rPr>
          <w:sz w:val="22"/>
          <w:szCs w:val="22"/>
        </w:rPr>
      </w:pPr>
      <w:r w:rsidRPr="00E92ED5">
        <w:rPr>
          <w:sz w:val="22"/>
          <w:szCs w:val="22"/>
        </w:rPr>
        <w:t>Record the late arrival of any learner in the session feedback.</w:t>
      </w:r>
    </w:p>
    <w:p w14:paraId="33A53080" w14:textId="77777777" w:rsidR="00E92ED5" w:rsidRPr="00E92ED5" w:rsidRDefault="00E92ED5" w:rsidP="00E92ED5">
      <w:pPr>
        <w:numPr>
          <w:ilvl w:val="1"/>
          <w:numId w:val="7"/>
        </w:numPr>
        <w:rPr>
          <w:sz w:val="22"/>
          <w:szCs w:val="22"/>
        </w:rPr>
      </w:pPr>
      <w:r w:rsidRPr="00E92ED5">
        <w:rPr>
          <w:sz w:val="22"/>
          <w:szCs w:val="22"/>
        </w:rPr>
        <w:t>This record is essential for monitoring patterns of tardiness.</w:t>
      </w:r>
    </w:p>
    <w:p w14:paraId="63425DAA" w14:textId="77777777" w:rsidR="00E92ED5" w:rsidRPr="00E92ED5" w:rsidRDefault="00E92ED5" w:rsidP="00E92ED5">
      <w:pPr>
        <w:rPr>
          <w:b/>
          <w:bCs/>
          <w:sz w:val="22"/>
          <w:szCs w:val="22"/>
        </w:rPr>
      </w:pPr>
      <w:r w:rsidRPr="00E92ED5">
        <w:rPr>
          <w:b/>
          <w:bCs/>
          <w:sz w:val="22"/>
          <w:szCs w:val="22"/>
        </w:rPr>
        <w:t>3. BLOS Site Register</w:t>
      </w:r>
    </w:p>
    <w:p w14:paraId="04102152" w14:textId="77777777" w:rsidR="00E92ED5" w:rsidRPr="00E92ED5" w:rsidRDefault="00E92ED5" w:rsidP="00E92ED5">
      <w:pPr>
        <w:numPr>
          <w:ilvl w:val="0"/>
          <w:numId w:val="8"/>
        </w:numPr>
        <w:rPr>
          <w:sz w:val="22"/>
          <w:szCs w:val="22"/>
        </w:rPr>
      </w:pPr>
      <w:r w:rsidRPr="00E92ED5">
        <w:rPr>
          <w:b/>
          <w:bCs/>
          <w:sz w:val="22"/>
          <w:szCs w:val="22"/>
        </w:rPr>
        <w:t>Deadline:</w:t>
      </w:r>
      <w:r w:rsidRPr="00E92ED5">
        <w:rPr>
          <w:sz w:val="22"/>
          <w:szCs w:val="22"/>
        </w:rPr>
        <w:t xml:space="preserve"> All learners must have their attendance marked on the BLOS site register by 3 PM.</w:t>
      </w:r>
    </w:p>
    <w:p w14:paraId="79DB031A" w14:textId="77777777" w:rsidR="00E92ED5" w:rsidRPr="00E92ED5" w:rsidRDefault="00E92ED5" w:rsidP="00E92ED5">
      <w:pPr>
        <w:numPr>
          <w:ilvl w:val="0"/>
          <w:numId w:val="8"/>
        </w:numPr>
        <w:rPr>
          <w:sz w:val="22"/>
          <w:szCs w:val="22"/>
        </w:rPr>
      </w:pPr>
      <w:r w:rsidRPr="00E92ED5">
        <w:rPr>
          <w:b/>
          <w:bCs/>
          <w:sz w:val="22"/>
          <w:szCs w:val="22"/>
        </w:rPr>
        <w:t>Purpose:</w:t>
      </w:r>
      <w:r w:rsidRPr="00E92ED5">
        <w:rPr>
          <w:sz w:val="22"/>
          <w:szCs w:val="22"/>
        </w:rPr>
        <w:t xml:space="preserve"> The Becklands uses this record for students who do not attend school.</w:t>
      </w:r>
    </w:p>
    <w:p w14:paraId="6213051D" w14:textId="77777777" w:rsidR="00E92ED5" w:rsidRPr="00E92ED5" w:rsidRDefault="00E92ED5" w:rsidP="00E92ED5">
      <w:pPr>
        <w:rPr>
          <w:b/>
          <w:bCs/>
          <w:sz w:val="22"/>
          <w:szCs w:val="22"/>
        </w:rPr>
      </w:pPr>
      <w:r w:rsidRPr="00E92ED5">
        <w:rPr>
          <w:b/>
          <w:bCs/>
          <w:sz w:val="22"/>
          <w:szCs w:val="22"/>
        </w:rPr>
        <w:t>4. Session Feedback Submission</w:t>
      </w:r>
    </w:p>
    <w:p w14:paraId="0EB80F5E" w14:textId="77777777" w:rsidR="00E92ED5" w:rsidRPr="00E92ED5" w:rsidRDefault="00E92ED5" w:rsidP="00E92ED5">
      <w:pPr>
        <w:numPr>
          <w:ilvl w:val="0"/>
          <w:numId w:val="9"/>
        </w:numPr>
        <w:rPr>
          <w:sz w:val="22"/>
          <w:szCs w:val="22"/>
        </w:rPr>
      </w:pPr>
      <w:r w:rsidRPr="00E92ED5">
        <w:rPr>
          <w:b/>
          <w:bCs/>
          <w:sz w:val="22"/>
          <w:szCs w:val="22"/>
        </w:rPr>
        <w:t>Deadline:</w:t>
      </w:r>
      <w:r w:rsidRPr="00E92ED5">
        <w:rPr>
          <w:sz w:val="22"/>
          <w:szCs w:val="22"/>
        </w:rPr>
        <w:t xml:space="preserve"> Session feedback must be uploaded on the day of the learner's attendance.</w:t>
      </w:r>
    </w:p>
    <w:p w14:paraId="463236DB" w14:textId="77777777" w:rsidR="00E92ED5" w:rsidRPr="00E92ED5" w:rsidRDefault="00E92ED5" w:rsidP="00E92ED5">
      <w:pPr>
        <w:numPr>
          <w:ilvl w:val="0"/>
          <w:numId w:val="9"/>
        </w:numPr>
        <w:rPr>
          <w:sz w:val="22"/>
          <w:szCs w:val="22"/>
        </w:rPr>
      </w:pPr>
      <w:r w:rsidRPr="00E92ED5">
        <w:rPr>
          <w:b/>
          <w:bCs/>
          <w:sz w:val="22"/>
          <w:szCs w:val="22"/>
        </w:rPr>
        <w:t>Additional Requirement:</w:t>
      </w:r>
      <w:r w:rsidRPr="00E92ED5">
        <w:rPr>
          <w:sz w:val="22"/>
          <w:szCs w:val="22"/>
        </w:rPr>
        <w:t xml:space="preserve"> Some schools require the feedback to be sent first thing the next day.</w:t>
      </w:r>
    </w:p>
    <w:p w14:paraId="0F6F41C2" w14:textId="77777777" w:rsidR="00E92ED5" w:rsidRPr="00E92ED5" w:rsidRDefault="00E92ED5" w:rsidP="00E92ED5">
      <w:pPr>
        <w:rPr>
          <w:b/>
          <w:bCs/>
          <w:sz w:val="22"/>
          <w:szCs w:val="22"/>
        </w:rPr>
      </w:pPr>
      <w:r w:rsidRPr="00E92ED5">
        <w:rPr>
          <w:b/>
          <w:bCs/>
          <w:sz w:val="22"/>
          <w:szCs w:val="22"/>
        </w:rPr>
        <w:t>5. Reporting Safeguarding and Health Concerns</w:t>
      </w:r>
    </w:p>
    <w:p w14:paraId="3A3A6CEB" w14:textId="77777777" w:rsidR="00E92ED5" w:rsidRPr="00E92ED5" w:rsidRDefault="00E92ED5" w:rsidP="00E92ED5">
      <w:pPr>
        <w:numPr>
          <w:ilvl w:val="0"/>
          <w:numId w:val="10"/>
        </w:numPr>
        <w:rPr>
          <w:sz w:val="22"/>
          <w:szCs w:val="22"/>
        </w:rPr>
      </w:pPr>
      <w:r w:rsidRPr="00E92ED5">
        <w:rPr>
          <w:b/>
          <w:bCs/>
          <w:sz w:val="22"/>
          <w:szCs w:val="22"/>
        </w:rPr>
        <w:t>Procedure:</w:t>
      </w:r>
    </w:p>
    <w:p w14:paraId="6E714B1C" w14:textId="77777777" w:rsidR="00E92ED5" w:rsidRPr="00E92ED5" w:rsidRDefault="00E92ED5" w:rsidP="00E92ED5">
      <w:pPr>
        <w:numPr>
          <w:ilvl w:val="1"/>
          <w:numId w:val="10"/>
        </w:numPr>
        <w:rPr>
          <w:sz w:val="22"/>
          <w:szCs w:val="22"/>
        </w:rPr>
      </w:pPr>
      <w:r w:rsidRPr="00E92ED5">
        <w:rPr>
          <w:sz w:val="22"/>
          <w:szCs w:val="22"/>
        </w:rPr>
        <w:t>Any safeguarding concerns, incident reports, or health and safety concerns must be reported to the Designated Safeguarding Lead (DSL) and the site manager immediately.</w:t>
      </w:r>
    </w:p>
    <w:p w14:paraId="0B5B65EA" w14:textId="77777777" w:rsidR="00E92ED5" w:rsidRPr="00E92ED5" w:rsidRDefault="00E92ED5" w:rsidP="00E92ED5">
      <w:pPr>
        <w:numPr>
          <w:ilvl w:val="1"/>
          <w:numId w:val="10"/>
        </w:numPr>
        <w:rPr>
          <w:sz w:val="22"/>
          <w:szCs w:val="22"/>
        </w:rPr>
      </w:pPr>
      <w:r w:rsidRPr="00E92ED5">
        <w:rPr>
          <w:sz w:val="22"/>
          <w:szCs w:val="22"/>
        </w:rPr>
        <w:t>Send an email detailing the concern and follow up with a phone call to ensure it has been received.</w:t>
      </w:r>
    </w:p>
    <w:p w14:paraId="4C61757C" w14:textId="77777777" w:rsidR="00E92ED5" w:rsidRPr="00E92ED5" w:rsidRDefault="00E92ED5" w:rsidP="00E92ED5">
      <w:pPr>
        <w:numPr>
          <w:ilvl w:val="1"/>
          <w:numId w:val="10"/>
        </w:numPr>
        <w:rPr>
          <w:sz w:val="22"/>
          <w:szCs w:val="22"/>
        </w:rPr>
      </w:pPr>
      <w:r w:rsidRPr="00E92ED5">
        <w:rPr>
          <w:sz w:val="22"/>
          <w:szCs w:val="22"/>
        </w:rPr>
        <w:t>Complete any relevant paperwork promptly.</w:t>
      </w:r>
    </w:p>
    <w:p w14:paraId="51E4E7B8" w14:textId="77777777" w:rsidR="00E92ED5" w:rsidRPr="00E92ED5" w:rsidRDefault="00E92ED5" w:rsidP="00E92ED5">
      <w:pPr>
        <w:rPr>
          <w:sz w:val="22"/>
          <w:szCs w:val="22"/>
        </w:rPr>
      </w:pPr>
      <w:r w:rsidRPr="00E92ED5">
        <w:rPr>
          <w:sz w:val="22"/>
          <w:szCs w:val="22"/>
        </w:rPr>
        <w:t>This procedure ensures that all aspects of student attendance and safety are monitored and reported accurately and in a timely manner.</w:t>
      </w:r>
    </w:p>
    <w:p w14:paraId="48B7EB33" w14:textId="77777777" w:rsidR="00B4339B" w:rsidRPr="00E92ED5" w:rsidRDefault="00B4339B">
      <w:pPr>
        <w:rPr>
          <w:sz w:val="22"/>
          <w:szCs w:val="22"/>
        </w:rPr>
      </w:pPr>
    </w:p>
    <w:sectPr w:rsidR="00B4339B" w:rsidRPr="00E92E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B895" w14:textId="77777777" w:rsidR="00E92ED5" w:rsidRDefault="00E92ED5" w:rsidP="00E92ED5">
      <w:pPr>
        <w:spacing w:after="0" w:line="240" w:lineRule="auto"/>
      </w:pPr>
      <w:r>
        <w:separator/>
      </w:r>
    </w:p>
  </w:endnote>
  <w:endnote w:type="continuationSeparator" w:id="0">
    <w:p w14:paraId="00A2B4E0" w14:textId="77777777" w:rsidR="00E92ED5" w:rsidRDefault="00E92ED5" w:rsidP="00E9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61DA" w14:textId="77777777" w:rsidR="00E92ED5" w:rsidRDefault="00E92ED5" w:rsidP="00E92ED5">
      <w:pPr>
        <w:spacing w:after="0" w:line="240" w:lineRule="auto"/>
      </w:pPr>
      <w:r>
        <w:separator/>
      </w:r>
    </w:p>
  </w:footnote>
  <w:footnote w:type="continuationSeparator" w:id="0">
    <w:p w14:paraId="471A4270" w14:textId="77777777" w:rsidR="00E92ED5" w:rsidRDefault="00E92ED5" w:rsidP="00E92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D4FA" w14:textId="1335095E" w:rsidR="00E92ED5" w:rsidRDefault="00E92E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AF60A0" wp14:editId="7D733DB5">
          <wp:simplePos x="0" y="0"/>
          <wp:positionH relativeFrom="column">
            <wp:posOffset>4686300</wp:posOffset>
          </wp:positionH>
          <wp:positionV relativeFrom="paragraph">
            <wp:posOffset>-327660</wp:posOffset>
          </wp:positionV>
          <wp:extent cx="1853565" cy="1706880"/>
          <wp:effectExtent l="0" t="0" r="0" b="7620"/>
          <wp:wrapTight wrapText="bothSides">
            <wp:wrapPolygon edited="0">
              <wp:start x="8436" y="0"/>
              <wp:lineTo x="6660" y="964"/>
              <wp:lineTo x="2220" y="3616"/>
              <wp:lineTo x="1998" y="4580"/>
              <wp:lineTo x="222" y="8196"/>
              <wp:lineTo x="222" y="12295"/>
              <wp:lineTo x="1332" y="15911"/>
              <wp:lineTo x="4884" y="19768"/>
              <wp:lineTo x="7992" y="20973"/>
              <wp:lineTo x="8436" y="21455"/>
              <wp:lineTo x="12876" y="21455"/>
              <wp:lineTo x="13320" y="20973"/>
              <wp:lineTo x="16428" y="19768"/>
              <wp:lineTo x="19979" y="15911"/>
              <wp:lineTo x="21311" y="12054"/>
              <wp:lineTo x="21089" y="8196"/>
              <wp:lineTo x="19313" y="3616"/>
              <wp:lineTo x="14874" y="964"/>
              <wp:lineTo x="12876" y="0"/>
              <wp:lineTo x="8436" y="0"/>
            </wp:wrapPolygon>
          </wp:wrapTight>
          <wp:docPr id="680727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170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B63"/>
    <w:multiLevelType w:val="multilevel"/>
    <w:tmpl w:val="CB08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20377"/>
    <w:multiLevelType w:val="multilevel"/>
    <w:tmpl w:val="44CA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667AB"/>
    <w:multiLevelType w:val="multilevel"/>
    <w:tmpl w:val="C4F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90D81"/>
    <w:multiLevelType w:val="multilevel"/>
    <w:tmpl w:val="A240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B43D8"/>
    <w:multiLevelType w:val="multilevel"/>
    <w:tmpl w:val="DD88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372D3"/>
    <w:multiLevelType w:val="multilevel"/>
    <w:tmpl w:val="BB0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C1104"/>
    <w:multiLevelType w:val="multilevel"/>
    <w:tmpl w:val="E6A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C04CF"/>
    <w:multiLevelType w:val="multilevel"/>
    <w:tmpl w:val="65CC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85227"/>
    <w:multiLevelType w:val="multilevel"/>
    <w:tmpl w:val="E494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0B4D30"/>
    <w:multiLevelType w:val="multilevel"/>
    <w:tmpl w:val="CB1E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188434">
    <w:abstractNumId w:val="2"/>
  </w:num>
  <w:num w:numId="2" w16cid:durableId="2088114236">
    <w:abstractNumId w:val="5"/>
  </w:num>
  <w:num w:numId="3" w16cid:durableId="779686250">
    <w:abstractNumId w:val="8"/>
  </w:num>
  <w:num w:numId="4" w16cid:durableId="704019215">
    <w:abstractNumId w:val="4"/>
  </w:num>
  <w:num w:numId="5" w16cid:durableId="676805077">
    <w:abstractNumId w:val="6"/>
  </w:num>
  <w:num w:numId="6" w16cid:durableId="347679459">
    <w:abstractNumId w:val="7"/>
  </w:num>
  <w:num w:numId="7" w16cid:durableId="2034382261">
    <w:abstractNumId w:val="9"/>
  </w:num>
  <w:num w:numId="8" w16cid:durableId="564225030">
    <w:abstractNumId w:val="3"/>
  </w:num>
  <w:num w:numId="9" w16cid:durableId="1292128577">
    <w:abstractNumId w:val="1"/>
  </w:num>
  <w:num w:numId="10" w16cid:durableId="38629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D5"/>
    <w:rsid w:val="006834BD"/>
    <w:rsid w:val="00894F22"/>
    <w:rsid w:val="008B003C"/>
    <w:rsid w:val="00B4339B"/>
    <w:rsid w:val="00E9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027AB3"/>
  <w15:chartTrackingRefBased/>
  <w15:docId w15:val="{5B609836-D0CA-4677-A25F-DA3A8DA1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E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D5"/>
  </w:style>
  <w:style w:type="paragraph" w:styleId="Footer">
    <w:name w:val="footer"/>
    <w:basedOn w:val="Normal"/>
    <w:link w:val="FooterChar"/>
    <w:uiPriority w:val="99"/>
    <w:unhideWhenUsed/>
    <w:rsid w:val="00E92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52C16AF8F534AAFB35738CFC977DE" ma:contentTypeVersion="15" ma:contentTypeDescription="Create a new document." ma:contentTypeScope="" ma:versionID="ec21081534067f06cabd1b30ccda12f3">
  <xsd:schema xmlns:xsd="http://www.w3.org/2001/XMLSchema" xmlns:xs="http://www.w3.org/2001/XMLSchema" xmlns:p="http://schemas.microsoft.com/office/2006/metadata/properties" xmlns:ns2="35e90ff9-d759-4358-a994-12ebea23dc84" xmlns:ns3="c09d318b-e12c-4368-9f3f-8febe1aa3342" targetNamespace="http://schemas.microsoft.com/office/2006/metadata/properties" ma:root="true" ma:fieldsID="949878d7a19064826b9e544c4809e281" ns2:_="" ns3:_="">
    <xsd:import namespace="35e90ff9-d759-4358-a994-12ebea23dc84"/>
    <xsd:import namespace="c09d318b-e12c-4368-9f3f-8febe1aa3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ff9-d759-4358-a994-12ebea23d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94e45b-d54c-40c1-b5e8-b04077ab4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318b-e12c-4368-9f3f-8febe1aa3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c98ce-e0f8-4f66-9ad6-b67171715541}" ma:internalName="TaxCatchAll" ma:showField="CatchAllData" ma:web="c09d318b-e12c-4368-9f3f-8febe1aa3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90ff9-d759-4358-a994-12ebea23dc84">
      <Terms xmlns="http://schemas.microsoft.com/office/infopath/2007/PartnerControls"/>
    </lcf76f155ced4ddcb4097134ff3c332f>
    <TaxCatchAll xmlns="c09d318b-e12c-4368-9f3f-8febe1aa3342" xsi:nil="true"/>
  </documentManagement>
</p:properties>
</file>

<file path=customXml/itemProps1.xml><?xml version="1.0" encoding="utf-8"?>
<ds:datastoreItem xmlns:ds="http://schemas.openxmlformats.org/officeDocument/2006/customXml" ds:itemID="{F20E1304-9FBF-4E98-910A-4C1F8B037ABF}"/>
</file>

<file path=customXml/itemProps2.xml><?xml version="1.0" encoding="utf-8"?>
<ds:datastoreItem xmlns:ds="http://schemas.openxmlformats.org/officeDocument/2006/customXml" ds:itemID="{259CCE51-D126-4254-B2B6-7BDC37CA21C5}"/>
</file>

<file path=customXml/itemProps3.xml><?xml version="1.0" encoding="utf-8"?>
<ds:datastoreItem xmlns:ds="http://schemas.openxmlformats.org/officeDocument/2006/customXml" ds:itemID="{55305DC8-F2A0-4925-9EA2-D58689733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Kenington</dc:creator>
  <cp:keywords/>
  <dc:description/>
  <cp:lastModifiedBy>Danielle Kenington</cp:lastModifiedBy>
  <cp:revision>1</cp:revision>
  <dcterms:created xsi:type="dcterms:W3CDTF">2025-01-20T21:22:00Z</dcterms:created>
  <dcterms:modified xsi:type="dcterms:W3CDTF">2025-01-20T21:25:00Z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0x01010079652C16AF8F534AAFB35738CFC977DE</vt:lpwstr>
  </property>
</Properties>
</file>